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0F29" w14:textId="77777777" w:rsidR="006A26F0" w:rsidRDefault="006A26F0" w:rsidP="006A26F0">
      <w:r>
        <w:t>A róka és a varjú</w:t>
      </w:r>
    </w:p>
    <w:p w14:paraId="72E44B24" w14:textId="77777777" w:rsidR="006A26F0" w:rsidRDefault="006A26F0" w:rsidP="006A26F0">
      <w:r>
        <w:t>Tedd sorrendbe a történet eseményeit!</w:t>
      </w:r>
    </w:p>
    <w:p w14:paraId="25D57393" w14:textId="1C3330D0" w:rsidR="006A26F0" w:rsidRDefault="006A26F0" w:rsidP="006A26F0">
      <w:r>
        <w:t>(írd melléjük a megfelelő sorszámot 1-től 4-ig!)</w:t>
      </w:r>
    </w:p>
    <w:p w14:paraId="39DA38E3" w14:textId="64260BFE" w:rsidR="006A26F0" w:rsidRDefault="006A26F0" w:rsidP="006A26F0">
      <w:r>
        <w:t>Karikázd be a helyes választ a kérdésekre!</w:t>
      </w:r>
    </w:p>
    <w:p w14:paraId="0E926D60" w14:textId="7937F771" w:rsidR="006A26F0" w:rsidRDefault="006A26F0" w:rsidP="006A26F0">
      <w:r>
        <w:t>Hol játszódik a történet?</w:t>
      </w:r>
      <w:r>
        <w:t xml:space="preserve"> </w:t>
      </w:r>
      <w:r>
        <w:t>tisztáson</w:t>
      </w:r>
      <w:r>
        <w:t xml:space="preserve"> </w:t>
      </w:r>
      <w:r>
        <w:t>rengeteg</w:t>
      </w:r>
      <w:r>
        <w:t xml:space="preserve"> </w:t>
      </w:r>
      <w:r>
        <w:t>erdőben falu szélén</w:t>
      </w:r>
    </w:p>
    <w:p w14:paraId="0D627EE3" w14:textId="14AB3701" w:rsidR="006A26F0" w:rsidRDefault="006A26F0" w:rsidP="006A26F0">
      <w:r>
        <w:t>Mit keresett a róka?</w:t>
      </w:r>
      <w:r>
        <w:t xml:space="preserve"> </w:t>
      </w:r>
      <w:r>
        <w:t>almát</w:t>
      </w:r>
      <w:r>
        <w:t xml:space="preserve"> </w:t>
      </w:r>
      <w:r>
        <w:t>varjút</w:t>
      </w:r>
      <w:r>
        <w:t xml:space="preserve"> </w:t>
      </w:r>
      <w:r>
        <w:t>vizet</w:t>
      </w:r>
    </w:p>
    <w:p w14:paraId="56BFAD2D" w14:textId="14D4A072" w:rsidR="006A26F0" w:rsidRDefault="006A26F0" w:rsidP="006A26F0">
      <w:r>
        <w:t>Mit mondott a róka, mi fáj neki?</w:t>
      </w:r>
      <w:r>
        <w:t xml:space="preserve"> </w:t>
      </w:r>
      <w:r>
        <w:t>lába</w:t>
      </w:r>
      <w:r>
        <w:t xml:space="preserve"> </w:t>
      </w:r>
      <w:r>
        <w:t>füle</w:t>
      </w:r>
      <w:r>
        <w:t xml:space="preserve"> </w:t>
      </w:r>
      <w:r>
        <w:t>foga</w:t>
      </w:r>
    </w:p>
    <w:p w14:paraId="0FA325F4" w14:textId="3A5AFBE5" w:rsidR="006A26F0" w:rsidRDefault="006A26F0" w:rsidP="006A26F0">
      <w:r>
        <w:t>Húzd alá, mit találhatott volna még a róka az erdőben!</w:t>
      </w:r>
      <w:r>
        <w:t xml:space="preserve"> </w:t>
      </w:r>
      <w:r>
        <w:t>gomba</w:t>
      </w:r>
      <w:r>
        <w:t xml:space="preserve"> </w:t>
      </w:r>
      <w:r>
        <w:t>varjú</w:t>
      </w:r>
      <w:r>
        <w:t xml:space="preserve"> </w:t>
      </w:r>
      <w:r>
        <w:t>autó</w:t>
      </w:r>
      <w:r>
        <w:t xml:space="preserve"> </w:t>
      </w:r>
      <w:r>
        <w:t>fa</w:t>
      </w:r>
      <w:r>
        <w:t xml:space="preserve"> </w:t>
      </w:r>
      <w:r>
        <w:t>kő</w:t>
      </w:r>
      <w:r>
        <w:t xml:space="preserve"> </w:t>
      </w:r>
      <w:r>
        <w:t>egér</w:t>
      </w:r>
      <w:r>
        <w:t xml:space="preserve"> f</w:t>
      </w:r>
      <w:r>
        <w:t>ogorvos</w:t>
      </w:r>
    </w:p>
    <w:p w14:paraId="1A560B93" w14:textId="63EC0D90" w:rsidR="006A26F0" w:rsidRDefault="006A26F0" w:rsidP="006A26F0"/>
    <w:sectPr w:rsidR="006A26F0" w:rsidSect="006A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E95"/>
    <w:multiLevelType w:val="hybridMultilevel"/>
    <w:tmpl w:val="4036D9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3D5"/>
    <w:multiLevelType w:val="hybridMultilevel"/>
    <w:tmpl w:val="0A662C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2895"/>
    <w:multiLevelType w:val="hybridMultilevel"/>
    <w:tmpl w:val="6846DE8C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1DB7"/>
    <w:multiLevelType w:val="hybridMultilevel"/>
    <w:tmpl w:val="25F46E58"/>
    <w:lvl w:ilvl="0" w:tplc="D78A6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6919"/>
    <w:multiLevelType w:val="hybridMultilevel"/>
    <w:tmpl w:val="B6BA7B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B0CE6C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035B3"/>
    <w:multiLevelType w:val="hybridMultilevel"/>
    <w:tmpl w:val="85F45DF8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CF6"/>
    <w:multiLevelType w:val="hybridMultilevel"/>
    <w:tmpl w:val="8A3EE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1629"/>
    <w:multiLevelType w:val="hybridMultilevel"/>
    <w:tmpl w:val="3E50DF82"/>
    <w:lvl w:ilvl="0" w:tplc="8ED28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C7050"/>
    <w:multiLevelType w:val="hybridMultilevel"/>
    <w:tmpl w:val="D7A8C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45"/>
    <w:multiLevelType w:val="multilevel"/>
    <w:tmpl w:val="14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610056">
    <w:abstractNumId w:val="9"/>
  </w:num>
  <w:num w:numId="2" w16cid:durableId="1528716467">
    <w:abstractNumId w:val="8"/>
  </w:num>
  <w:num w:numId="3" w16cid:durableId="213663878">
    <w:abstractNumId w:val="1"/>
  </w:num>
  <w:num w:numId="4" w16cid:durableId="1836918349">
    <w:abstractNumId w:val="0"/>
  </w:num>
  <w:num w:numId="5" w16cid:durableId="1511069595">
    <w:abstractNumId w:val="6"/>
  </w:num>
  <w:num w:numId="6" w16cid:durableId="1999767963">
    <w:abstractNumId w:val="4"/>
  </w:num>
  <w:num w:numId="7" w16cid:durableId="1254971936">
    <w:abstractNumId w:val="7"/>
  </w:num>
  <w:num w:numId="8" w16cid:durableId="1591501509">
    <w:abstractNumId w:val="3"/>
  </w:num>
  <w:num w:numId="9" w16cid:durableId="952707006">
    <w:abstractNumId w:val="2"/>
  </w:num>
  <w:num w:numId="10" w16cid:durableId="1748187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C"/>
    <w:rsid w:val="001241A7"/>
    <w:rsid w:val="002E7615"/>
    <w:rsid w:val="006A26F0"/>
    <w:rsid w:val="00B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03E3"/>
  <w15:chartTrackingRefBased/>
  <w15:docId w15:val="{FA5A00B1-7338-4E3F-8E78-FB24EF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E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E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E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E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E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Bogyay Barbara Rita</cp:lastModifiedBy>
  <cp:revision>1</cp:revision>
  <cp:lastPrinted>2025-04-06T12:23:00Z</cp:lastPrinted>
  <dcterms:created xsi:type="dcterms:W3CDTF">2025-04-06T11:46:00Z</dcterms:created>
  <dcterms:modified xsi:type="dcterms:W3CDTF">2025-04-06T12:25:00Z</dcterms:modified>
</cp:coreProperties>
</file>