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8B6" w:rsidRDefault="005C58B6">
      <w:pPr>
        <w:rPr>
          <w:lang w:val="hu-HU"/>
        </w:rPr>
      </w:pPr>
      <w:r>
        <w:rPr>
          <w:lang w:val="hu-HU"/>
        </w:rPr>
        <w:t xml:space="preserve">Települések </w:t>
      </w: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 xml:space="preserve"> településeket területük nagysága és lakóinak száma szerint csoportokba soroljuk. Hazánk lakossága tanyán, falun, városban él. Tanya </w:t>
      </w: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 xml:space="preserve"> tanyák a legkisebb települések. Általában 1-2 család él itt. </w:t>
      </w:r>
      <w:proofErr w:type="gramStart"/>
      <w:r>
        <w:rPr>
          <w:lang w:val="hu-HU"/>
        </w:rPr>
        <w:t>Növény termesztéssel</w:t>
      </w:r>
      <w:proofErr w:type="gramEnd"/>
      <w:r>
        <w:rPr>
          <w:lang w:val="hu-HU"/>
        </w:rPr>
        <w:t xml:space="preserve"> és állattenyésztéssel foglalkoznak az itt élő emberek. Falu </w:t>
      </w: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 xml:space="preserve"> falvakban főként kertes házakban laknak az emberek.. 1000-10000 fő közötti a lakosok száma. Földműveléssel, állattartással foglalkoznak itt főként az emberek, vagy a városba járnak dolgozni. Város </w:t>
      </w:r>
      <w:proofErr w:type="gramStart"/>
      <w:r>
        <w:rPr>
          <w:lang w:val="hu-HU"/>
        </w:rPr>
        <w:t>A</w:t>
      </w:r>
      <w:proofErr w:type="gramEnd"/>
      <w:r>
        <w:rPr>
          <w:lang w:val="hu-HU"/>
        </w:rPr>
        <w:t xml:space="preserve"> városokban főként emeletes házakban laknak az emberek és tömegközlekedés is van. Sok közösségi épület, hivatal, gyár, iskola, szórakozóhely található itt. Hazánk fővárosa: Budapest. Magyarország területe 19 vármegyére oszlik. A településeket közlekedési útvonalak kötik össze. A vármegyék irányítják a településeik életét. Minden vármegyének saját vármegyeszékhelye van. A település ahol élek: Milyen településfajta? Melyik vármegye, hogy hívják a vármegye székhelyét? Milyen felszínforma</w:t>
      </w:r>
      <w:proofErr w:type="gramStart"/>
      <w:r>
        <w:rPr>
          <w:lang w:val="hu-HU"/>
        </w:rPr>
        <w:t>,  víz</w:t>
      </w:r>
      <w:proofErr w:type="gramEnd"/>
      <w:r>
        <w:rPr>
          <w:lang w:val="hu-HU"/>
        </w:rPr>
        <w:t xml:space="preserve"> található itt? Nevezetes épületek: Mivel foglalkoznak itt az emberek? Milyen természeti értékek találhatók a közelben? Milyen kulturális értékek találhatók a településen?</w:t>
      </w:r>
      <w:r w:rsidR="00EF7615">
        <w:rPr>
          <w:lang w:val="hu-HU"/>
        </w:rPr>
        <w:t xml:space="preserve"> </w:t>
      </w:r>
    </w:p>
    <w:p w:rsidR="00EF7615" w:rsidRDefault="00EF7615">
      <w:pPr>
        <w:rPr>
          <w:lang w:val="hu-HU"/>
        </w:rPr>
      </w:pPr>
      <w:proofErr w:type="spellStart"/>
      <w:r>
        <w:rPr>
          <w:lang w:val="hu-HU"/>
        </w:rPr>
        <w:t>TelepülésNépesség</w:t>
      </w:r>
      <w:proofErr w:type="spellEnd"/>
      <w:r>
        <w:rPr>
          <w:lang w:val="hu-HU"/>
        </w:rPr>
        <w:t xml:space="preserve"> (kb.</w:t>
      </w:r>
      <w:proofErr w:type="gramStart"/>
      <w:r>
        <w:rPr>
          <w:lang w:val="hu-HU"/>
        </w:rPr>
        <w:t>)Településtípus</w:t>
      </w:r>
      <w:proofErr w:type="gramEnd"/>
    </w:p>
    <w:p w:rsidR="00EF7615" w:rsidRDefault="00EF7615">
      <w:pPr>
        <w:rPr>
          <w:lang w:val="hu-HU"/>
        </w:rPr>
      </w:pPr>
      <w:r>
        <w:rPr>
          <w:lang w:val="hu-HU"/>
        </w:rPr>
        <w:t>Pálháza~1000 főváros (Magyarország legkisebb városa)</w:t>
      </w:r>
    </w:p>
    <w:p w:rsidR="00EF7615" w:rsidRDefault="00EF7615">
      <w:pPr>
        <w:rPr>
          <w:lang w:val="hu-HU"/>
        </w:rPr>
      </w:pPr>
      <w:r>
        <w:rPr>
          <w:lang w:val="hu-HU"/>
        </w:rPr>
        <w:t xml:space="preserve">Hosszúhetény~3300 </w:t>
      </w:r>
      <w:proofErr w:type="spellStart"/>
      <w:r>
        <w:rPr>
          <w:lang w:val="hu-HU"/>
        </w:rPr>
        <w:t>főközség</w:t>
      </w:r>
      <w:proofErr w:type="spellEnd"/>
    </w:p>
    <w:p w:rsidR="00EF7615" w:rsidRDefault="00EF7615">
      <w:pPr>
        <w:rPr>
          <w:lang w:val="hu-HU"/>
        </w:rPr>
      </w:pPr>
      <w:r>
        <w:rPr>
          <w:lang w:val="hu-HU"/>
        </w:rPr>
        <w:t xml:space="preserve">Kisbárkány~150 </w:t>
      </w:r>
      <w:proofErr w:type="spellStart"/>
      <w:r>
        <w:rPr>
          <w:lang w:val="hu-HU"/>
        </w:rPr>
        <w:t>főfalu</w:t>
      </w:r>
      <w:proofErr w:type="spellEnd"/>
    </w:p>
    <w:p w:rsidR="00EF7615" w:rsidRDefault="00EF7615">
      <w:pPr>
        <w:rPr>
          <w:lang w:val="hu-HU"/>
        </w:rPr>
      </w:pPr>
      <w:r>
        <w:rPr>
          <w:lang w:val="hu-HU"/>
        </w:rPr>
        <w:t>Csengersima~740főközség</w:t>
      </w:r>
      <w:bookmarkStart w:id="0" w:name="_GoBack"/>
      <w:bookmarkEnd w:id="0"/>
    </w:p>
    <w:p w:rsidR="00EF7615" w:rsidRDefault="00EF7615">
      <w:pPr>
        <w:rPr>
          <w:lang w:val="hu-HU"/>
        </w:rPr>
      </w:pPr>
      <w:r>
        <w:rPr>
          <w:lang w:val="hu-HU"/>
        </w:rPr>
        <w:t>Tiszaújváros~15000főváros</w:t>
      </w:r>
    </w:p>
    <w:p w:rsidR="00EF7615" w:rsidRDefault="00EF7615">
      <w:pPr>
        <w:rPr>
          <w:lang w:val="hu-HU"/>
        </w:rPr>
      </w:pPr>
    </w:p>
    <w:p w:rsidR="00EF7615" w:rsidRPr="005C58B6" w:rsidRDefault="00EF7615">
      <w:pPr>
        <w:rPr>
          <w:lang w:val="hu-HU"/>
        </w:rPr>
      </w:pPr>
    </w:p>
    <w:sectPr w:rsidR="00EF7615" w:rsidRPr="005C58B6" w:rsidSect="00B22B51">
      <w:pgSz w:w="11906" w:h="16838" w:code="9"/>
      <w:pgMar w:top="1474" w:right="1247" w:bottom="147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B8"/>
    <w:rsid w:val="004E0A77"/>
    <w:rsid w:val="005C58B6"/>
    <w:rsid w:val="009350B8"/>
    <w:rsid w:val="00B22B51"/>
    <w:rsid w:val="00E14D77"/>
    <w:rsid w:val="00E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30C7"/>
  <w15:chartTrackingRefBased/>
  <w15:docId w15:val="{FEDE7D7B-D2A7-4755-8B92-5524A10E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ADY09</dc:creator>
  <cp:keywords/>
  <dc:description/>
  <cp:lastModifiedBy>ADY09</cp:lastModifiedBy>
  <cp:revision>3</cp:revision>
  <dcterms:created xsi:type="dcterms:W3CDTF">2025-12-09T10:53:00Z</dcterms:created>
  <dcterms:modified xsi:type="dcterms:W3CDTF">2025-12-09T11:38:00Z</dcterms:modified>
</cp:coreProperties>
</file>