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8752" w14:textId="5E0F8F8E" w:rsidR="009A63B1" w:rsidRPr="003D06B3" w:rsidRDefault="00734D10" w:rsidP="003D06B3">
      <w:pPr>
        <w:spacing w:after="360"/>
        <w:jc w:val="center"/>
        <w:rPr>
          <w:rFonts w:ascii="Times New Roman" w:hAnsi="Times New Roman" w:cs="Times New Roman"/>
          <w:b/>
          <w:bCs/>
          <w:smallCaps/>
          <w:sz w:val="60"/>
          <w:szCs w:val="60"/>
        </w:rPr>
      </w:pPr>
      <w:r w:rsidRPr="003D06B3">
        <w:rPr>
          <w:rFonts w:ascii="Times New Roman" w:hAnsi="Times New Roman" w:cs="Times New Roman"/>
          <w:b/>
          <w:bCs/>
          <w:smallCaps/>
          <w:sz w:val="60"/>
          <w:szCs w:val="60"/>
        </w:rPr>
        <w:t>Oscar díj</w:t>
      </w:r>
    </w:p>
    <w:p w14:paraId="06E4A4AB" w14:textId="77777777" w:rsidR="00734D10" w:rsidRPr="003D06B3" w:rsidRDefault="00734D10" w:rsidP="00B17EBC">
      <w:pPr>
        <w:pBdr>
          <w:left w:val="dashed" w:sz="12" w:space="4" w:color="auto"/>
          <w:right w:val="dashed" w:sz="12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Az Oscar-díj (hivatalos angol nevén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>) az Egyesült Államok legrangosabb filmművészeti díja, amelyet a Filmművészeti és Filmtudományi Akadémia (AMPAS) ad ki több kategóriában 1929 óta.</w:t>
      </w:r>
    </w:p>
    <w:p w14:paraId="3BA442A0" w14:textId="77777777" w:rsidR="00734D10" w:rsidRPr="003D06B3" w:rsidRDefault="00734D10" w:rsidP="00B17EBC">
      <w:pPr>
        <w:pBdr>
          <w:left w:val="dashed" w:sz="12" w:space="4" w:color="auto"/>
          <w:right w:val="dashed" w:sz="12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A díjakat látványos gála keretében minden év februárjában (általában a hónap utolsó vasárnapján) adják át Hollywoodban – 2002 előtt Los Angelesben (korábban néhányszor New Yorkban is rendeztek gálát). A számos kategória jelöltjei az előző évben bemutatott filmek alkotói közül kerülnek ki, az Akadémia állítja fel a jelöltek listáját, a technikai kategóriákban három, a többi kategóriában öt jelöltet választanak ki, kivétel a Legjobb film kategória, melyben 2010-től 10 jelöltet választanak ki.[1] A jelöltekre az akadémia tagjai szavazhatnak. Az eredményeket rendkívüli titoktartás mellett összesítik és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őrzik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a díjátadás pillanatáig.</w:t>
      </w:r>
    </w:p>
    <w:p w14:paraId="0F924701" w14:textId="4393C58D" w:rsidR="00734D10" w:rsidRPr="003D06B3" w:rsidRDefault="00734D10" w:rsidP="00B17EBC">
      <w:pPr>
        <w:pBdr>
          <w:left w:val="dashed" w:sz="12" w:space="4" w:color="auto"/>
          <w:right w:val="dashed" w:sz="12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A díjátadás estéjén a meghívott vendégek zene és ováció kíséretében bevonulnak a vörös szőnyegen a Dolby Színházba (2012-ig Kodak Színház). Az estélyen a sztárok híres divattervezők pompás ruhakölteményeit öltik magukra. Az eseményt több száz televíziós csatorna sugározza az egész világon.</w:t>
      </w:r>
    </w:p>
    <w:p w14:paraId="255F2522" w14:textId="39518515" w:rsidR="00734D10" w:rsidRPr="003D06B3" w:rsidRDefault="00734D10" w:rsidP="003D06B3">
      <w:pPr>
        <w:keepNext/>
        <w:keepLines/>
        <w:spacing w:before="400"/>
        <w:rPr>
          <w:rFonts w:ascii="Times New Roman" w:hAnsi="Times New Roman" w:cs="Times New Roman"/>
          <w:i/>
          <w:iCs/>
          <w:color w:val="788CB4"/>
          <w:spacing w:val="60"/>
          <w:sz w:val="40"/>
          <w:szCs w:val="40"/>
        </w:rPr>
      </w:pPr>
      <w:r w:rsidRPr="003D06B3">
        <w:rPr>
          <w:rFonts w:ascii="Times New Roman" w:hAnsi="Times New Roman" w:cs="Times New Roman"/>
          <w:i/>
          <w:iCs/>
          <w:color w:val="788CB4"/>
          <w:spacing w:val="60"/>
          <w:sz w:val="40"/>
          <w:szCs w:val="40"/>
        </w:rPr>
        <w:t>Története</w:t>
      </w:r>
    </w:p>
    <w:p w14:paraId="000790FE" w14:textId="64504C21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Az egyes kategóriák megnevezése időnként változott, de az első díjátadón kettő is volt, amely eltért a későbbiektől: a legjobb film megjelölése Best Picture,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volt (azaz „egyedi és művészi produkció”); az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a technikai díjak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előfutára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, 1930-ban nem osztottak ilyet (de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hangmérnökit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igen), 1931-ben pedig bevezették a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kategóriákat. Az 1929-es év kategóriái között még szerepelt a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>, azaz a némafilmekben feltűnő feliratok írása. Szintén az első évben különdíjat kapott a legjobb vígjáték és dráma rendezője.</w:t>
      </w:r>
    </w:p>
    <w:p w14:paraId="0F3170EC" w14:textId="018EF4C1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Az első 15 díjátadó ünnepség a Hollywood Roosevelt Hotelben, majd az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Ambassador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Biltmore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szállodáknál került megrendezésre. Az érdeklődés növekedésével egyre nagyobb tömeget vonzott a rendezvény, így 1942 után a fokozott látogatottság és a II. világháború használhatatlanná tette a helyszíneket. Az ünnepség ekkor színházakba költözött. 1953. március 19-én közvetítették először a bemutatást, hollywoodi RKO Pantages Színházból. További helyszínváltások következtek, míg végül Los Angeles és New York után 2001-ben a díjátadás visszatért Hollywoodba, a 3400 üléssel rendelkező Kodak Színházba.</w:t>
      </w:r>
    </w:p>
    <w:p w14:paraId="19DFF9D2" w14:textId="3F10C629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Az átadás látványos gála keretében történik, a filmipar legjobbjai több kategóriában kerülhetnek jelölésre, és vehetik át az arany-szobrocskát.</w:t>
      </w:r>
    </w:p>
    <w:p w14:paraId="407FA8DB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Évekig változott, hogy az Oscar nyerteseinek nevét közzé tegyék-e az átadást megelőzően, vagy sem, míg végül az Akadémia 1941 óta használja a zárt borítékos megoldást.</w:t>
      </w:r>
    </w:p>
    <w:p w14:paraId="64025566" w14:textId="50393E1D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Az első ünnepségen 15 szobrocskát osztottak ki az 1927 és 1928-as eredményekért. Az első, a legjobb színésznek járó díjat az elismert német tragédiaíró, Emil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Jannings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kapta.</w:t>
      </w:r>
    </w:p>
    <w:p w14:paraId="3917F2FE" w14:textId="48932683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Az első díjátadás a média jelenléte nélkül zajlott, míg a második évben olyan lelkesedés várta az ünnepséget, hogy egy egyórás élő rádióadás közvetítette az eseményt. Az első televíziós </w:t>
      </w:r>
      <w:r w:rsidRPr="003D06B3">
        <w:rPr>
          <w:rFonts w:ascii="Times New Roman" w:hAnsi="Times New Roman" w:cs="Times New Roman"/>
          <w:sz w:val="24"/>
          <w:szCs w:val="24"/>
        </w:rPr>
        <w:lastRenderedPageBreak/>
        <w:t>közvetítés 1953-ban volt, ekkor milliók kísérték figyelemmel az ünnepséget a képernyőkön keresztül Amerikából és Kanadából. 1966-ban már színesben nézhették a televízió-nézők ugyanezt, 1969-re már több mint 200 országban közvetítették a ceremóniát.</w:t>
      </w:r>
    </w:p>
    <w:p w14:paraId="56C44C6E" w14:textId="48C2529D" w:rsidR="00734D10" w:rsidRPr="003D06B3" w:rsidRDefault="00734D10" w:rsidP="003D06B3">
      <w:pPr>
        <w:keepNext/>
        <w:keepLines/>
        <w:spacing w:before="400"/>
        <w:rPr>
          <w:rFonts w:ascii="Times New Roman" w:hAnsi="Times New Roman" w:cs="Times New Roman"/>
          <w:i/>
          <w:iCs/>
          <w:color w:val="788CB4"/>
          <w:spacing w:val="60"/>
          <w:sz w:val="40"/>
          <w:szCs w:val="40"/>
        </w:rPr>
      </w:pPr>
      <w:r w:rsidRPr="003D06B3">
        <w:rPr>
          <w:rFonts w:ascii="Times New Roman" w:hAnsi="Times New Roman" w:cs="Times New Roman"/>
          <w:i/>
          <w:iCs/>
          <w:color w:val="788CB4"/>
          <w:spacing w:val="60"/>
          <w:sz w:val="40"/>
          <w:szCs w:val="40"/>
        </w:rPr>
        <w:t>A szobor</w:t>
      </w:r>
    </w:p>
    <w:p w14:paraId="628CACF8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Az első díjkiosztón még senki sem tudta a szobor nevét. Oscar végső elfogadott alakját George Stanley öntötte agyagba, azután bronzba és takarta be 24 karátos arannyal. A szoborból 12 példányt készített. Ötszáz dollárral honorálták a munkáját. 1931-ben született meg a szobor neve. Az anekdota szerint Margaret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Herrick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, az Amerikai Filmakadémia első könyvtárosa legelső munkanapján körbejárta a házat, és közelről megvizsgálta a kis szobrocskát. Nézegetés közben rájött, hogy a szobor nagyon hasonlít nagybátyjára, a texasi Oscar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Pierce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>-re.</w:t>
      </w:r>
    </w:p>
    <w:p w14:paraId="49D4A2A0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2000-ben a díjátadó előtt eltűntek a szobrok, egy szegény ember találta meg őket a szemétben, három szobor kivételével. Az Oscarokat visszaszolgáltatta az Akadémiának, amit az AMPAS hálából 2 tiszteletjeggyel jutalmazott.</w:t>
      </w:r>
    </w:p>
    <w:p w14:paraId="7D6FA99D" w14:textId="4BD250CB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Évente 50 szobrot készítenek 12 ember munkája segítségével. A szobor tömege 3,856 kg, magassága 34,3 cm. Előállítási ára korábban 400 dollár körül járt, de az aranyárak emelkedése miatt 2008-ban már körülbelül 500 dollárra nőtt. A jelentősebb kategóriákban győzteseknek átadott szobrok eszmei értéke viszont természetesen dollár-százezrekben mérhető. Az Amerikai Filmakadémia 1950 óta eleinte kérte, később már előírta, hogy a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díjazottak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a szobrot nem adhatják el, de a gyűjtők számos ennél régebbi díjat szereztek már meg árverésen.</w:t>
      </w:r>
    </w:p>
    <w:p w14:paraId="5467122F" w14:textId="7A6E9EB4" w:rsidR="00734D10" w:rsidRPr="003D06B3" w:rsidRDefault="00734D10" w:rsidP="003D06B3">
      <w:pPr>
        <w:keepNext/>
        <w:keepLines/>
        <w:spacing w:before="400"/>
        <w:rPr>
          <w:rFonts w:ascii="Times New Roman" w:hAnsi="Times New Roman" w:cs="Times New Roman"/>
          <w:i/>
          <w:iCs/>
          <w:color w:val="788CB4"/>
          <w:spacing w:val="60"/>
          <w:sz w:val="40"/>
          <w:szCs w:val="40"/>
        </w:rPr>
      </w:pPr>
      <w:r w:rsidRPr="003D06B3">
        <w:rPr>
          <w:rFonts w:ascii="Times New Roman" w:hAnsi="Times New Roman" w:cs="Times New Roman"/>
          <w:i/>
          <w:iCs/>
          <w:color w:val="788CB4"/>
          <w:spacing w:val="60"/>
          <w:sz w:val="40"/>
          <w:szCs w:val="40"/>
        </w:rPr>
        <w:t>Magyar Oscar-díjasok és jelöltek</w:t>
      </w:r>
    </w:p>
    <w:p w14:paraId="6798F34F" w14:textId="7777777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 xml:space="preserve">Ernest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Laszlo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(született László Ernő) A bolondok hajója fényképezéséért nyert díjat „fekete-fehér” kategóriában 1965-ben.</w:t>
      </w:r>
    </w:p>
    <w:p w14:paraId="71BAFAFB" w14:textId="7777777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 xml:space="preserve">Jankovics Marcell magyar grafikus, rajzfilmrendező egyik művét, a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Sisyphus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című magyar rajzfilmét, Oscar-díjra jelölték a „legjobb animációs rövidfilm” kategóriában 1975-ben.</w:t>
      </w:r>
    </w:p>
    <w:p w14:paraId="2D3B74DB" w14:textId="7777777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>Steven Spielberg a Harmadik típusú találkozások című filmjének fényképezéséért Zsigmond Vilmos nyert díjat 1978-ban.</w:t>
      </w:r>
    </w:p>
    <w:p w14:paraId="5CFED132" w14:textId="7777777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 xml:space="preserve">A legjobb animációs rövidfilm kategóriájában 1981-ben A Légy című rövidfilm – melyet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Rofusz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Ferenc rendezett – nyert díjat. Ez volt az első magyar film, mely Oscar-díjat kapott.</w:t>
      </w:r>
    </w:p>
    <w:p w14:paraId="36AC4AA0" w14:textId="7777777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 xml:space="preserve">Szabó István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Mephisto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című filmje 1982-ben a legjobb külföldi film kategóriájában nyert díjat.</w:t>
      </w:r>
    </w:p>
    <w:p w14:paraId="0AB79F57" w14:textId="7777777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>Böszörményi Zsuzsa Egyszer volt, hol nem volt című filmje 1991-ben a legjobb külföldi filmnek járó diák-Oscar-díjat (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>) nyerte.</w:t>
      </w:r>
    </w:p>
    <w:p w14:paraId="41687D75" w14:textId="7777777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>Nemes Jeles László Saul fia című filmje 2016-ban elnyerte a legjobb idegen nyelvű filmnek járó díjat.</w:t>
      </w:r>
    </w:p>
    <w:p w14:paraId="60A1DBD3" w14:textId="0C1E9644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>Kis Hajni Szép alak című kisjátékfilmjét 2016-ban a „legjobb idegen nyelvű narratív film” kategóriában diák-Oscar-díjra jelölték.</w:t>
      </w:r>
    </w:p>
    <w:p w14:paraId="3C7B2430" w14:textId="3E45D52D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>Deák Kristóf és Udvardy Anna Mindenki című filmje 2017-ben elnyerte a legjobb élő szereplős rövidfilmnek járó díjat.</w:t>
      </w:r>
    </w:p>
    <w:p w14:paraId="5B282CEA" w14:textId="6B1A61A1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lastRenderedPageBreak/>
        <w:t>Freund Ádám Tamás Földiek című kisjátékfilmjét 2017-ben a legjobb narratív film (nemzetközi filmiskolák) kategóriában diák-Oscar-díjra jelölték.</w:t>
      </w:r>
    </w:p>
    <w:p w14:paraId="2F4FE0EE" w14:textId="7777777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>Enyedi Ildikó Testről és lélekről című filmjét 2017-ben jelölték a legjobb idegen nyelvű film díjára.</w:t>
      </w:r>
    </w:p>
    <w:p w14:paraId="2674CEB9" w14:textId="19C4F637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 xml:space="preserve">Sipos Zsuzsanna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Patrice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Vermette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filmdíszlettervezővel megosztva nyert 2022-ben díjat a látványtervezés kategóriájában a Dűnében végzett munkájáért.</w:t>
      </w:r>
    </w:p>
    <w:p w14:paraId="6A2B54E3" w14:textId="7F82D464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EBC">
        <w:rPr>
          <w:rFonts w:ascii="Times New Roman" w:hAnsi="Times New Roman" w:cs="Times New Roman"/>
          <w:sz w:val="24"/>
          <w:szCs w:val="24"/>
        </w:rPr>
        <w:t xml:space="preserve">Mac Ruth Mark Manginivel, Theo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Greenel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, Doug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Hemphillel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>, Ron Bartlettel megosztva nyert 2022-ben díjat a legjobb hang kategóriájában a Dűnében végzett munkájáért.</w:t>
      </w:r>
    </w:p>
    <w:p w14:paraId="3D360239" w14:textId="591B06D3" w:rsidR="00734D10" w:rsidRPr="00B17EBC" w:rsidRDefault="00734D10" w:rsidP="00B17EB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EBC">
        <w:rPr>
          <w:rFonts w:ascii="Times New Roman" w:hAnsi="Times New Roman" w:cs="Times New Roman"/>
          <w:sz w:val="24"/>
          <w:szCs w:val="24"/>
        </w:rPr>
        <w:t>Mihalek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Zsuzsa James Price és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Shona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BC">
        <w:rPr>
          <w:rFonts w:ascii="Times New Roman" w:hAnsi="Times New Roman" w:cs="Times New Roman"/>
          <w:sz w:val="24"/>
          <w:szCs w:val="24"/>
        </w:rPr>
        <w:t>Heath</w:t>
      </w:r>
      <w:proofErr w:type="spellEnd"/>
      <w:r w:rsidRPr="00B17EBC">
        <w:rPr>
          <w:rFonts w:ascii="Times New Roman" w:hAnsi="Times New Roman" w:cs="Times New Roman"/>
          <w:sz w:val="24"/>
          <w:szCs w:val="24"/>
        </w:rPr>
        <w:t xml:space="preserve"> díszlettervezőkkel megosztva nyert 2024-ben díjat látványtervezés kategóriában a Szegény párákban végzett munkájáért.</w:t>
      </w:r>
    </w:p>
    <w:p w14:paraId="0A682005" w14:textId="5FBBA026" w:rsidR="00734D10" w:rsidRPr="003D06B3" w:rsidRDefault="00734D10" w:rsidP="003D06B3">
      <w:pPr>
        <w:keepNext/>
        <w:keepLines/>
        <w:spacing w:before="400"/>
        <w:rPr>
          <w:rFonts w:ascii="Times New Roman" w:hAnsi="Times New Roman" w:cs="Times New Roman"/>
          <w:i/>
          <w:iCs/>
          <w:color w:val="788CB4"/>
          <w:spacing w:val="60"/>
          <w:sz w:val="40"/>
          <w:szCs w:val="40"/>
        </w:rPr>
      </w:pPr>
      <w:r w:rsidRPr="003D06B3">
        <w:rPr>
          <w:rFonts w:ascii="Times New Roman" w:hAnsi="Times New Roman" w:cs="Times New Roman"/>
          <w:i/>
          <w:iCs/>
          <w:color w:val="788CB4"/>
          <w:spacing w:val="60"/>
          <w:sz w:val="40"/>
          <w:szCs w:val="40"/>
        </w:rPr>
        <w:t>Speciális díjak</w:t>
      </w:r>
    </w:p>
    <w:p w14:paraId="313A28BF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Kategória</w:t>
      </w:r>
      <w:r w:rsidRPr="003D06B3">
        <w:rPr>
          <w:rFonts w:ascii="Times New Roman" w:hAnsi="Times New Roman" w:cs="Times New Roman"/>
          <w:sz w:val="24"/>
          <w:szCs w:val="24"/>
        </w:rPr>
        <w:tab/>
        <w:t>Eredeti elnevezés</w:t>
      </w:r>
      <w:r w:rsidRPr="003D06B3">
        <w:rPr>
          <w:rFonts w:ascii="Times New Roman" w:hAnsi="Times New Roman" w:cs="Times New Roman"/>
          <w:sz w:val="24"/>
          <w:szCs w:val="24"/>
        </w:rPr>
        <w:tab/>
        <w:t>Alapítva</w:t>
      </w:r>
    </w:p>
    <w:p w14:paraId="1F3A0114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Életműdíj</w:t>
      </w:r>
      <w:r w:rsidRPr="003D06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Honorary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ab/>
        <w:t>1929</w:t>
      </w:r>
    </w:p>
    <w:p w14:paraId="0F482001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Irving G.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Thalberg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>-emlékdíj</w:t>
      </w:r>
      <w:r w:rsidRPr="003D06B3">
        <w:rPr>
          <w:rFonts w:ascii="Times New Roman" w:hAnsi="Times New Roman" w:cs="Times New Roman"/>
          <w:sz w:val="24"/>
          <w:szCs w:val="24"/>
        </w:rPr>
        <w:tab/>
        <w:t xml:space="preserve">The Irving G.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Thalberg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Memorial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ab/>
        <w:t>1938</w:t>
      </w:r>
    </w:p>
    <w:p w14:paraId="5D0081A1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Hersholt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Humanitárius Díj</w:t>
      </w:r>
      <w:r w:rsidRPr="003D06B3">
        <w:rPr>
          <w:rFonts w:ascii="Times New Roman" w:hAnsi="Times New Roman" w:cs="Times New Roman"/>
          <w:sz w:val="24"/>
          <w:szCs w:val="24"/>
        </w:rPr>
        <w:tab/>
        <w:t xml:space="preserve">Jean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Hersholt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ab/>
        <w:t>1957</w:t>
      </w:r>
    </w:p>
    <w:p w14:paraId="7779F153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Különleges Oscar-díj</w:t>
      </w:r>
      <w:r w:rsidRPr="003D06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ab/>
        <w:t>1973</w:t>
      </w:r>
    </w:p>
    <w:p w14:paraId="1C2BF650" w14:textId="77777777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Ifjúsági Oscar-díj</w:t>
      </w:r>
      <w:r w:rsidRPr="003D06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Juvenile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ab/>
        <w:t>1935–1961</w:t>
      </w:r>
    </w:p>
    <w:p w14:paraId="22518A18" w14:textId="3E77A679" w:rsidR="00734D10" w:rsidRPr="003D06B3" w:rsidRDefault="00734D10" w:rsidP="003D06B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B3">
        <w:rPr>
          <w:rFonts w:ascii="Times New Roman" w:hAnsi="Times New Roman" w:cs="Times New Roman"/>
          <w:sz w:val="24"/>
          <w:szCs w:val="24"/>
        </w:rPr>
        <w:t>Diák Oscar-díj</w:t>
      </w:r>
      <w:r w:rsidRPr="003D06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B3">
        <w:rPr>
          <w:rFonts w:ascii="Times New Roman" w:hAnsi="Times New Roman" w:cs="Times New Roman"/>
          <w:sz w:val="24"/>
          <w:szCs w:val="24"/>
        </w:rPr>
        <w:t>Award</w:t>
      </w:r>
      <w:proofErr w:type="spellEnd"/>
      <w:r w:rsidRPr="003D06B3">
        <w:rPr>
          <w:rFonts w:ascii="Times New Roman" w:hAnsi="Times New Roman" w:cs="Times New Roman"/>
          <w:sz w:val="24"/>
          <w:szCs w:val="24"/>
        </w:rPr>
        <w:tab/>
        <w:t>1973</w:t>
      </w:r>
    </w:p>
    <w:sectPr w:rsidR="00734D10" w:rsidRPr="003D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D7811"/>
    <w:multiLevelType w:val="hybridMultilevel"/>
    <w:tmpl w:val="00F88F60"/>
    <w:lvl w:ilvl="0" w:tplc="B514653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3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0"/>
    <w:rsid w:val="000504FC"/>
    <w:rsid w:val="001850DD"/>
    <w:rsid w:val="001B1CDB"/>
    <w:rsid w:val="003D06B3"/>
    <w:rsid w:val="004E0A30"/>
    <w:rsid w:val="006A5818"/>
    <w:rsid w:val="00734D10"/>
    <w:rsid w:val="00845488"/>
    <w:rsid w:val="008A54FD"/>
    <w:rsid w:val="008C19AD"/>
    <w:rsid w:val="009A63B1"/>
    <w:rsid w:val="00AD2D3C"/>
    <w:rsid w:val="00B17EBC"/>
    <w:rsid w:val="00D27ECF"/>
    <w:rsid w:val="00E33317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1C6B"/>
  <w15:chartTrackingRefBased/>
  <w15:docId w15:val="{9F4B30C9-7858-4681-BC85-970595B9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4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4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4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4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4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4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4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4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4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4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4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4D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4D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4D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4D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4D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4D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4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4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4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4D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4D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4D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4D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4D1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34D1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4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871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Mónika</dc:creator>
  <cp:keywords/>
  <dc:description/>
  <cp:lastModifiedBy>Szabó Mónika</cp:lastModifiedBy>
  <cp:revision>2</cp:revision>
  <dcterms:created xsi:type="dcterms:W3CDTF">2025-04-07T09:22:00Z</dcterms:created>
  <dcterms:modified xsi:type="dcterms:W3CDTF">2025-04-07T09:40:00Z</dcterms:modified>
</cp:coreProperties>
</file>